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BCB1" w14:textId="2A0BA27C" w:rsidR="00AE4D7D" w:rsidRDefault="00AE4D7D" w:rsidP="00AE4D7D">
      <w:pPr>
        <w:rPr>
          <w:rFonts w:ascii="Arial" w:hAnsi="Arial" w:cs="Arial"/>
          <w:b/>
          <w:bCs/>
          <w:noProof/>
          <w:sz w:val="16"/>
          <w:szCs w:val="16"/>
        </w:rPr>
      </w:pPr>
      <w:r w:rsidRPr="0070219F">
        <w:rPr>
          <w:rFonts w:ascii="Gill Sans MT" w:hAnsi="Gill Sans MT"/>
          <w:b/>
          <w:noProof/>
          <w:sz w:val="20"/>
          <w:szCs w:val="20"/>
        </w:rPr>
        <w:t>MORDA CE PRIMARY SCHOOL</w:t>
      </w:r>
      <w:r>
        <w:rPr>
          <w:rFonts w:ascii="Gill Sans MT" w:hAnsi="Gill Sans MT"/>
          <w:b/>
          <w:noProof/>
          <w:sz w:val="20"/>
          <w:szCs w:val="20"/>
        </w:rPr>
        <w:t xml:space="preserve">:  </w:t>
      </w:r>
      <w:r w:rsidRPr="0070219F">
        <w:rPr>
          <w:rFonts w:ascii="Arial" w:hAnsi="Arial" w:cs="Arial"/>
          <w:b/>
          <w:bCs/>
          <w:noProof/>
          <w:sz w:val="16"/>
          <w:szCs w:val="16"/>
        </w:rPr>
        <w:t>Knowledge Organiser:</w:t>
      </w:r>
      <w:r w:rsidR="004F0B47">
        <w:rPr>
          <w:rFonts w:ascii="Arial" w:hAnsi="Arial" w:cs="Arial"/>
          <w:b/>
          <w:bCs/>
          <w:noProof/>
          <w:sz w:val="16"/>
          <w:szCs w:val="16"/>
        </w:rPr>
        <w:t xml:space="preserve"> Roses Spring</w:t>
      </w:r>
      <w:r w:rsidRPr="0070219F">
        <w:rPr>
          <w:rFonts w:ascii="Arial" w:hAnsi="Arial" w:cs="Arial"/>
          <w:b/>
          <w:bCs/>
          <w:noProof/>
          <w:sz w:val="16"/>
          <w:szCs w:val="16"/>
        </w:rPr>
        <w:t xml:space="preserve">  202</w:t>
      </w:r>
      <w:r w:rsidR="004F0B47">
        <w:rPr>
          <w:rFonts w:ascii="Arial" w:hAnsi="Arial" w:cs="Arial"/>
          <w:b/>
          <w:bCs/>
          <w:noProof/>
          <w:sz w:val="16"/>
          <w:szCs w:val="16"/>
        </w:rPr>
        <w:t>3</w:t>
      </w:r>
      <w:r w:rsidRPr="0070219F">
        <w:rPr>
          <w:rFonts w:ascii="Arial" w:hAnsi="Arial" w:cs="Arial"/>
          <w:b/>
          <w:bCs/>
          <w:noProof/>
          <w:sz w:val="16"/>
          <w:szCs w:val="16"/>
        </w:rPr>
        <w:t xml:space="preserve">    </w:t>
      </w:r>
      <w:r>
        <w:rPr>
          <w:rFonts w:ascii="Arial" w:hAnsi="Arial" w:cs="Arial"/>
          <w:b/>
          <w:bCs/>
          <w:noProof/>
          <w:sz w:val="16"/>
          <w:szCs w:val="16"/>
        </w:rPr>
        <w:t xml:space="preserve">RE </w:t>
      </w:r>
    </w:p>
    <w:p w14:paraId="5BC7C6D3" w14:textId="44ECFA5A" w:rsidR="00734A95" w:rsidRDefault="00734A95" w:rsidP="00734A95">
      <w:pPr>
        <w:rPr>
          <w:b/>
        </w:rPr>
      </w:pPr>
      <w:r>
        <w:rPr>
          <w:b/>
        </w:rPr>
        <w:t>L2.12 Christians, Muslims and non-religious</w:t>
      </w:r>
    </w:p>
    <w:p w14:paraId="1A23661F" w14:textId="77777777" w:rsidR="00734A95" w:rsidRPr="007A5136" w:rsidRDefault="00734A95" w:rsidP="00734A95">
      <w:r>
        <w:t xml:space="preserve">How and why do people try to make the world a better place? </w:t>
      </w:r>
    </w:p>
    <w:p w14:paraId="1B654B23" w14:textId="77777777" w:rsidR="00734A95" w:rsidRPr="0070219F" w:rsidRDefault="00734A95" w:rsidP="00AE4D7D">
      <w:pPr>
        <w:rPr>
          <w:rFonts w:ascii="Gill Sans MT" w:hAnsi="Gill Sans MT"/>
          <w:b/>
          <w:noProof/>
          <w:sz w:val="20"/>
          <w:szCs w:val="20"/>
        </w:rPr>
      </w:pPr>
    </w:p>
    <w:tbl>
      <w:tblPr>
        <w:tblpPr w:leftFromText="180" w:rightFromText="180" w:vertAnchor="text" w:horzAnchor="margin" w:tblpY="1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8363"/>
      </w:tblGrid>
      <w:tr w:rsidR="00AE4D7D" w:rsidRPr="006764BD" w14:paraId="1B1E5BD3" w14:textId="77777777" w:rsidTr="00774960">
        <w:trPr>
          <w:trHeight w:val="272"/>
        </w:trPr>
        <w:tc>
          <w:tcPr>
            <w:tcW w:w="7225" w:type="dxa"/>
            <w:shd w:val="clear" w:color="auto" w:fill="B8CCE4"/>
          </w:tcPr>
          <w:p w14:paraId="08F0A493" w14:textId="77777777" w:rsidR="00AE4D7D" w:rsidRPr="006764BD" w:rsidRDefault="00AE4D7D" w:rsidP="00774960">
            <w:pPr>
              <w:rPr>
                <w:rFonts w:asciiTheme="minorHAnsi" w:eastAsia="Calibri" w:hAnsiTheme="minorHAnsi" w:cstheme="minorHAnsi"/>
                <w:lang w:eastAsia="en-US"/>
              </w:rPr>
            </w:pPr>
            <w:r w:rsidRPr="006764BD">
              <w:rPr>
                <w:rFonts w:asciiTheme="minorHAnsi" w:hAnsiTheme="minorHAnsi" w:cstheme="minorHAnsi"/>
                <w:b/>
              </w:rPr>
              <w:t xml:space="preserve">Key </w:t>
            </w:r>
            <w:proofErr w:type="gramStart"/>
            <w:r w:rsidRPr="006764BD">
              <w:rPr>
                <w:rFonts w:asciiTheme="minorHAnsi" w:hAnsiTheme="minorHAnsi" w:cstheme="minorHAnsi"/>
                <w:b/>
              </w:rPr>
              <w:t>Skills  RE</w:t>
            </w:r>
            <w:proofErr w:type="gramEnd"/>
            <w:r w:rsidRPr="006764BD">
              <w:rPr>
                <w:rFonts w:asciiTheme="minorHAnsi" w:hAnsiTheme="minorHAnsi" w:cstheme="minorHAnsi"/>
                <w:b/>
              </w:rPr>
              <w:t xml:space="preserve"> </w:t>
            </w:r>
          </w:p>
          <w:p w14:paraId="12E65FD1" w14:textId="77777777" w:rsidR="00AE4D7D" w:rsidRPr="006764BD" w:rsidRDefault="00AE4D7D" w:rsidP="00774960">
            <w:pPr>
              <w:rPr>
                <w:rFonts w:asciiTheme="minorHAnsi" w:hAnsiTheme="minorHAnsi" w:cstheme="minorHAnsi"/>
                <w:b/>
              </w:rPr>
            </w:pPr>
          </w:p>
        </w:tc>
        <w:tc>
          <w:tcPr>
            <w:tcW w:w="8363" w:type="dxa"/>
            <w:shd w:val="clear" w:color="auto" w:fill="B8CCE4"/>
          </w:tcPr>
          <w:p w14:paraId="2AF6822F" w14:textId="77777777" w:rsidR="00AE4D7D" w:rsidRPr="006764BD" w:rsidRDefault="00AE4D7D" w:rsidP="00774960">
            <w:pPr>
              <w:rPr>
                <w:rFonts w:asciiTheme="minorHAnsi" w:hAnsiTheme="minorHAnsi" w:cstheme="minorHAnsi"/>
                <w:b/>
              </w:rPr>
            </w:pPr>
            <w:r w:rsidRPr="006764BD">
              <w:rPr>
                <w:rFonts w:asciiTheme="minorHAnsi" w:hAnsiTheme="minorHAnsi" w:cstheme="minorHAnsi"/>
                <w:b/>
              </w:rPr>
              <w:t xml:space="preserve">Key enquiry questions </w:t>
            </w:r>
          </w:p>
          <w:p w14:paraId="4DED13D3" w14:textId="77777777" w:rsidR="00AE4D7D" w:rsidRPr="006764BD" w:rsidRDefault="00AE4D7D" w:rsidP="00774960">
            <w:pPr>
              <w:rPr>
                <w:rFonts w:asciiTheme="minorHAnsi" w:hAnsiTheme="minorHAnsi" w:cstheme="minorHAnsi"/>
                <w:b/>
              </w:rPr>
            </w:pPr>
          </w:p>
        </w:tc>
      </w:tr>
      <w:tr w:rsidR="00AE4D7D" w:rsidRPr="006764BD" w14:paraId="67BD26A5" w14:textId="77777777" w:rsidTr="00774960">
        <w:trPr>
          <w:trHeight w:val="2343"/>
        </w:trPr>
        <w:tc>
          <w:tcPr>
            <w:tcW w:w="7225" w:type="dxa"/>
            <w:shd w:val="clear" w:color="auto" w:fill="FFFFFF"/>
          </w:tcPr>
          <w:p w14:paraId="168853AC" w14:textId="77777777" w:rsidR="00734A95" w:rsidRPr="000F47EA" w:rsidRDefault="00B230EE" w:rsidP="00734A95">
            <w:pPr>
              <w:rPr>
                <w:rFonts w:asciiTheme="majorHAnsi" w:hAnsiTheme="majorHAnsi" w:cstheme="majorHAnsi"/>
                <w:bCs/>
                <w:sz w:val="22"/>
                <w:szCs w:val="22"/>
              </w:rPr>
            </w:pPr>
            <w:r w:rsidRPr="000F47EA">
              <w:rPr>
                <w:rFonts w:asciiTheme="majorHAnsi" w:eastAsiaTheme="minorHAnsi" w:hAnsiTheme="majorHAnsi" w:cstheme="majorHAnsi"/>
                <w:lang w:eastAsia="en-US"/>
              </w:rPr>
              <w:t xml:space="preserve"> </w:t>
            </w:r>
            <w:r w:rsidR="00734A95" w:rsidRPr="000F47EA">
              <w:rPr>
                <w:rFonts w:asciiTheme="majorHAnsi" w:hAnsiTheme="majorHAnsi" w:cstheme="majorHAnsi"/>
                <w:bCs/>
                <w:sz w:val="22"/>
                <w:szCs w:val="22"/>
              </w:rPr>
              <w:t xml:space="preserve">Make sense of belief: </w:t>
            </w:r>
          </w:p>
          <w:p w14:paraId="75C75D1E" w14:textId="77777777"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Identify some beliefs about why the world is not always a good place (</w:t>
            </w:r>
            <w:proofErr w:type="gramStart"/>
            <w:r w:rsidRPr="000F47EA">
              <w:rPr>
                <w:rFonts w:asciiTheme="majorHAnsi" w:hAnsiTheme="majorHAnsi" w:cstheme="majorHAnsi"/>
                <w:bCs/>
                <w:sz w:val="22"/>
                <w:szCs w:val="22"/>
              </w:rPr>
              <w:t>e.g.</w:t>
            </w:r>
            <w:proofErr w:type="gramEnd"/>
            <w:r w:rsidRPr="000F47EA">
              <w:rPr>
                <w:rFonts w:asciiTheme="majorHAnsi" w:hAnsiTheme="majorHAnsi" w:cstheme="majorHAnsi"/>
                <w:bCs/>
                <w:sz w:val="22"/>
                <w:szCs w:val="22"/>
              </w:rPr>
              <w:t xml:space="preserve"> Christian ideas of sin) </w:t>
            </w:r>
          </w:p>
          <w:p w14:paraId="18087227" w14:textId="06FEBDE3"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xml:space="preserve">• Make links between religious beliefs and teachings and why people try to live and make the world a better place </w:t>
            </w:r>
          </w:p>
          <w:p w14:paraId="5DF002D7" w14:textId="77777777" w:rsidR="00734A95" w:rsidRPr="000F47EA" w:rsidRDefault="00734A95" w:rsidP="00734A95">
            <w:pPr>
              <w:rPr>
                <w:rFonts w:asciiTheme="majorHAnsi" w:hAnsiTheme="majorHAnsi" w:cstheme="majorHAnsi"/>
                <w:bCs/>
                <w:sz w:val="22"/>
                <w:szCs w:val="22"/>
              </w:rPr>
            </w:pPr>
          </w:p>
          <w:p w14:paraId="23B3F58A" w14:textId="77777777" w:rsidR="00734A95" w:rsidRPr="000F47EA" w:rsidRDefault="00734A95" w:rsidP="00734A95">
            <w:pPr>
              <w:rPr>
                <w:rFonts w:asciiTheme="majorHAnsi" w:hAnsiTheme="majorHAnsi" w:cstheme="majorHAnsi"/>
                <w:bCs/>
              </w:rPr>
            </w:pPr>
          </w:p>
          <w:p w14:paraId="26B5482A" w14:textId="3B1BF77F" w:rsidR="00B230EE" w:rsidRPr="000F47EA" w:rsidRDefault="00B230EE" w:rsidP="00734A95">
            <w:pPr>
              <w:rPr>
                <w:rFonts w:asciiTheme="majorHAnsi" w:eastAsiaTheme="minorHAnsi" w:hAnsiTheme="majorHAnsi" w:cstheme="majorHAnsi"/>
                <w:lang w:eastAsia="en-US"/>
              </w:rPr>
            </w:pPr>
          </w:p>
        </w:tc>
        <w:tc>
          <w:tcPr>
            <w:tcW w:w="8363" w:type="dxa"/>
            <w:shd w:val="clear" w:color="auto" w:fill="auto"/>
          </w:tcPr>
          <w:p w14:paraId="5CB623BF" w14:textId="1A3C9DC0" w:rsidR="00734A95" w:rsidRPr="00734A95" w:rsidRDefault="00734A95" w:rsidP="0023344E">
            <w:pPr>
              <w:rPr>
                <w:rFonts w:asciiTheme="minorHAnsi" w:hAnsiTheme="minorHAnsi" w:cstheme="minorHAnsi"/>
                <w:b/>
                <w:bCs/>
              </w:rPr>
            </w:pPr>
            <w:r w:rsidRPr="00734A95">
              <w:rPr>
                <w:rFonts w:asciiTheme="minorHAnsi" w:hAnsiTheme="minorHAnsi" w:cstheme="minorHAnsi"/>
                <w:b/>
                <w:bCs/>
              </w:rPr>
              <w:t>Is the world a good place?</w:t>
            </w:r>
          </w:p>
          <w:p w14:paraId="180E8583" w14:textId="0F91855E" w:rsidR="00734A95" w:rsidRDefault="00734A95" w:rsidP="0023344E">
            <w:pPr>
              <w:rPr>
                <w:rFonts w:asciiTheme="minorHAnsi" w:hAnsiTheme="minorHAnsi" w:cstheme="minorHAnsi"/>
              </w:rPr>
            </w:pPr>
            <w:r w:rsidRPr="00734A95">
              <w:rPr>
                <w:rFonts w:asciiTheme="minorHAnsi" w:hAnsiTheme="minorHAnsi" w:cstheme="minorHAnsi"/>
              </w:rPr>
              <w:t xml:space="preserve">Think about some of the ways in which the world is not such a good place: you could start small and local, and end up big and global </w:t>
            </w:r>
            <w:proofErr w:type="gramStart"/>
            <w:r w:rsidRPr="00734A95">
              <w:rPr>
                <w:rFonts w:asciiTheme="minorHAnsi" w:hAnsiTheme="minorHAnsi" w:cstheme="minorHAnsi"/>
              </w:rPr>
              <w:t>e.g.</w:t>
            </w:r>
            <w:proofErr w:type="gramEnd"/>
            <w:r w:rsidRPr="00734A95">
              <w:rPr>
                <w:rFonts w:asciiTheme="minorHAnsi" w:hAnsiTheme="minorHAnsi" w:cstheme="minorHAnsi"/>
              </w:rPr>
              <w:t xml:space="preserve"> from upsetting people in the dinner queue through to messing up the environment. Talk about why people are not always as good as they could be. </w:t>
            </w:r>
            <w:r>
              <w:rPr>
                <w:rFonts w:asciiTheme="minorHAnsi" w:hAnsiTheme="minorHAnsi" w:cstheme="minorHAnsi"/>
              </w:rPr>
              <w:t xml:space="preserve">Discuss </w:t>
            </w:r>
            <w:r w:rsidRPr="00734A95">
              <w:rPr>
                <w:rFonts w:asciiTheme="minorHAnsi" w:hAnsiTheme="minorHAnsi" w:cstheme="minorHAnsi"/>
              </w:rPr>
              <w:t>that people prefer to do their own thing rather than obey the Creator (sin) and so keep needing to say sorry and ask for help.</w:t>
            </w:r>
          </w:p>
          <w:p w14:paraId="193489A7" w14:textId="77777777" w:rsidR="00734A95" w:rsidRDefault="00734A95" w:rsidP="0023344E">
            <w:pPr>
              <w:rPr>
                <w:rFonts w:asciiTheme="minorHAnsi" w:hAnsiTheme="minorHAnsi" w:cstheme="minorHAnsi"/>
              </w:rPr>
            </w:pPr>
          </w:p>
          <w:p w14:paraId="7183E0BB" w14:textId="2E835A5B" w:rsidR="00734A95" w:rsidRPr="00734A95" w:rsidRDefault="00734A95" w:rsidP="0023344E">
            <w:pPr>
              <w:rPr>
                <w:rFonts w:asciiTheme="minorHAnsi" w:hAnsiTheme="minorHAnsi" w:cstheme="minorHAnsi"/>
                <w:b/>
                <w:bCs/>
              </w:rPr>
            </w:pPr>
            <w:r w:rsidRPr="00734A95">
              <w:rPr>
                <w:rFonts w:asciiTheme="minorHAnsi" w:hAnsiTheme="minorHAnsi" w:cstheme="minorHAnsi"/>
                <w:b/>
                <w:bCs/>
              </w:rPr>
              <w:t>What are good and bad deeds?</w:t>
            </w:r>
          </w:p>
          <w:p w14:paraId="01E5CB84" w14:textId="1894D202" w:rsidR="0023344E" w:rsidRPr="006764BD" w:rsidRDefault="00734A95" w:rsidP="0023344E">
            <w:pPr>
              <w:rPr>
                <w:rFonts w:asciiTheme="minorHAnsi" w:hAnsiTheme="minorHAnsi" w:cstheme="minorHAnsi"/>
              </w:rPr>
            </w:pPr>
            <w:r w:rsidRPr="00734A95">
              <w:rPr>
                <w:rFonts w:asciiTheme="minorHAnsi" w:hAnsiTheme="minorHAnsi" w:cstheme="minorHAnsi"/>
              </w:rPr>
              <w:t>Recall that Christians believe God helps them through the Holy Spirit</w:t>
            </w:r>
            <w:r>
              <w:rPr>
                <w:rFonts w:asciiTheme="minorHAnsi" w:hAnsiTheme="minorHAnsi" w:cstheme="minorHAnsi"/>
              </w:rPr>
              <w:t xml:space="preserve">. </w:t>
            </w:r>
            <w:r w:rsidRPr="00734A95">
              <w:rPr>
                <w:rFonts w:asciiTheme="minorHAnsi" w:hAnsiTheme="minorHAnsi" w:cstheme="minorHAnsi"/>
              </w:rPr>
              <w:t xml:space="preserve">Muslims believe people do good and bad deeds, </w:t>
            </w:r>
            <w:proofErr w:type="gramStart"/>
            <w:r w:rsidRPr="00734A95">
              <w:rPr>
                <w:rFonts w:asciiTheme="minorHAnsi" w:hAnsiTheme="minorHAnsi" w:cstheme="minorHAnsi"/>
              </w:rPr>
              <w:t>and also</w:t>
            </w:r>
            <w:proofErr w:type="gramEnd"/>
            <w:r w:rsidRPr="00734A95">
              <w:rPr>
                <w:rFonts w:asciiTheme="minorHAnsi" w:hAnsiTheme="minorHAnsi" w:cstheme="minorHAnsi"/>
              </w:rPr>
              <w:t xml:space="preserve"> need God’s mercy. • Religions suggest that people need help and guidance to live in the right way. </w:t>
            </w:r>
            <w:proofErr w:type="gramStart"/>
            <w:r w:rsidRPr="00734A95">
              <w:rPr>
                <w:rFonts w:asciiTheme="minorHAnsi" w:hAnsiTheme="minorHAnsi" w:cstheme="minorHAnsi"/>
              </w:rPr>
              <w:t>e.g.</w:t>
            </w:r>
            <w:proofErr w:type="gramEnd"/>
            <w:r w:rsidRPr="00734A95">
              <w:rPr>
                <w:rFonts w:asciiTheme="minorHAnsi" w:hAnsiTheme="minorHAnsi" w:cstheme="minorHAnsi"/>
              </w:rPr>
              <w:t xml:space="preserve"> the Ten Commandments (Exodus 20:1–21, Deuteronomy 5:1–22</w:t>
            </w:r>
            <w:r>
              <w:rPr>
                <w:rFonts w:asciiTheme="minorHAnsi" w:hAnsiTheme="minorHAnsi" w:cstheme="minorHAnsi"/>
              </w:rPr>
              <w:t xml:space="preserve">. </w:t>
            </w:r>
            <w:r w:rsidRPr="00734A95">
              <w:rPr>
                <w:rFonts w:asciiTheme="minorHAnsi" w:hAnsiTheme="minorHAnsi" w:cstheme="minorHAnsi"/>
              </w:rPr>
              <w:t>Work out what people must have been doing if they needed to be given those rules. Do people still behave like that?  What difference would it make if people keep these guides for living? How would it make the world a better place?</w:t>
            </w:r>
          </w:p>
        </w:tc>
      </w:tr>
      <w:tr w:rsidR="00AE4D7D" w:rsidRPr="006764BD" w14:paraId="781CB28A" w14:textId="77777777" w:rsidTr="00774960">
        <w:trPr>
          <w:trHeight w:val="2258"/>
        </w:trPr>
        <w:tc>
          <w:tcPr>
            <w:tcW w:w="7225" w:type="dxa"/>
            <w:shd w:val="clear" w:color="auto" w:fill="FFFFFF"/>
          </w:tcPr>
          <w:p w14:paraId="39C86AEF" w14:textId="77777777"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xml:space="preserve">Understand the impact: </w:t>
            </w:r>
          </w:p>
          <w:p w14:paraId="1F109E85" w14:textId="1B1A4AF3"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xml:space="preserve">• Make simple links between teachings about how to live and ways in which people try to make the world a better place </w:t>
            </w:r>
          </w:p>
          <w:p w14:paraId="583C0CD0" w14:textId="77777777"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Describe some examples of how people try to live (</w:t>
            </w:r>
            <w:proofErr w:type="gramStart"/>
            <w:r w:rsidRPr="000F47EA">
              <w:rPr>
                <w:rFonts w:asciiTheme="majorHAnsi" w:hAnsiTheme="majorHAnsi" w:cstheme="majorHAnsi"/>
                <w:bCs/>
                <w:sz w:val="22"/>
                <w:szCs w:val="22"/>
              </w:rPr>
              <w:t>e.g.</w:t>
            </w:r>
            <w:proofErr w:type="gramEnd"/>
            <w:r w:rsidRPr="000F47EA">
              <w:rPr>
                <w:rFonts w:asciiTheme="majorHAnsi" w:hAnsiTheme="majorHAnsi" w:cstheme="majorHAnsi"/>
                <w:bCs/>
                <w:sz w:val="22"/>
                <w:szCs w:val="22"/>
              </w:rPr>
              <w:t xml:space="preserve"> individuals and organisations) </w:t>
            </w:r>
          </w:p>
          <w:p w14:paraId="146A5BAD" w14:textId="5B9E053E" w:rsidR="00734A95" w:rsidRPr="000F47EA" w:rsidRDefault="00734A95" w:rsidP="00734A95">
            <w:pPr>
              <w:rPr>
                <w:rFonts w:asciiTheme="majorHAnsi" w:hAnsiTheme="majorHAnsi" w:cstheme="majorHAnsi"/>
                <w:bCs/>
                <w:sz w:val="22"/>
                <w:szCs w:val="22"/>
              </w:rPr>
            </w:pPr>
            <w:r w:rsidRPr="000F47EA">
              <w:rPr>
                <w:rFonts w:asciiTheme="majorHAnsi" w:hAnsiTheme="majorHAnsi" w:cstheme="majorHAnsi"/>
                <w:bCs/>
                <w:sz w:val="22"/>
                <w:szCs w:val="22"/>
              </w:rPr>
              <w:t xml:space="preserve">• Identify some differences in how people put their beliefs into action </w:t>
            </w:r>
          </w:p>
          <w:p w14:paraId="18DBB2CB" w14:textId="77777777" w:rsidR="00AE4D7D" w:rsidRPr="000F47EA" w:rsidRDefault="00AE4D7D" w:rsidP="00BA7748">
            <w:pPr>
              <w:rPr>
                <w:rFonts w:asciiTheme="majorHAnsi" w:hAnsiTheme="majorHAnsi" w:cstheme="majorHAnsi"/>
                <w:color w:val="00B050"/>
              </w:rPr>
            </w:pPr>
          </w:p>
        </w:tc>
        <w:tc>
          <w:tcPr>
            <w:tcW w:w="8363" w:type="dxa"/>
            <w:shd w:val="clear" w:color="auto" w:fill="auto"/>
          </w:tcPr>
          <w:p w14:paraId="2CFFBC00" w14:textId="429849E0" w:rsidR="00734A95" w:rsidRPr="00734A95" w:rsidRDefault="00734A95" w:rsidP="0023344E">
            <w:pPr>
              <w:rPr>
                <w:rFonts w:asciiTheme="minorHAnsi" w:hAnsiTheme="minorHAnsi" w:cstheme="minorHAnsi"/>
                <w:b/>
                <w:bCs/>
              </w:rPr>
            </w:pPr>
            <w:r w:rsidRPr="00734A95">
              <w:rPr>
                <w:rFonts w:asciiTheme="minorHAnsi" w:hAnsiTheme="minorHAnsi" w:cstheme="minorHAnsi"/>
                <w:b/>
                <w:bCs/>
              </w:rPr>
              <w:t>Who inspires us to make the world a better place?</w:t>
            </w:r>
          </w:p>
          <w:p w14:paraId="0CE76240" w14:textId="5ABA0286" w:rsidR="00734A95" w:rsidRDefault="00734A95" w:rsidP="0023344E">
            <w:pPr>
              <w:rPr>
                <w:rFonts w:asciiTheme="minorHAnsi" w:hAnsiTheme="minorHAnsi" w:cstheme="minorHAnsi"/>
              </w:rPr>
            </w:pPr>
            <w:r w:rsidRPr="00734A95">
              <w:rPr>
                <w:rFonts w:asciiTheme="minorHAnsi" w:hAnsiTheme="minorHAnsi" w:cstheme="minorHAnsi"/>
              </w:rPr>
              <w:t>Explore some ideas and individuals that help inspire people to make the world a better. The Muslim belief in charity (</w:t>
            </w:r>
            <w:proofErr w:type="spellStart"/>
            <w:r w:rsidRPr="00734A95">
              <w:rPr>
                <w:rFonts w:asciiTheme="minorHAnsi" w:hAnsiTheme="minorHAnsi" w:cstheme="minorHAnsi"/>
              </w:rPr>
              <w:t>zakah</w:t>
            </w:r>
            <w:proofErr w:type="spellEnd"/>
            <w:r w:rsidRPr="00734A95">
              <w:rPr>
                <w:rFonts w:asciiTheme="minorHAnsi" w:hAnsiTheme="minorHAnsi" w:cstheme="minorHAnsi"/>
              </w:rPr>
              <w:t xml:space="preserve">): find out what it is, and how Muslims give charity; use some examples of charities such as www.Islamic-Relief.org.uk or www.muslimhands.org.uk and find out how and why they help to make the world a better place. </w:t>
            </w:r>
          </w:p>
          <w:p w14:paraId="53A297FC" w14:textId="12F2A24B" w:rsidR="00734A95" w:rsidRDefault="00734A95" w:rsidP="0023344E">
            <w:pPr>
              <w:rPr>
                <w:rFonts w:asciiTheme="minorHAnsi" w:hAnsiTheme="minorHAnsi" w:cstheme="minorHAnsi"/>
              </w:rPr>
            </w:pPr>
          </w:p>
          <w:p w14:paraId="0148CDA6" w14:textId="1DE9844A" w:rsidR="00734A95" w:rsidRPr="00734A95" w:rsidRDefault="00734A95" w:rsidP="0023344E">
            <w:pPr>
              <w:rPr>
                <w:rFonts w:asciiTheme="minorHAnsi" w:hAnsiTheme="minorHAnsi" w:cstheme="minorHAnsi"/>
                <w:b/>
                <w:bCs/>
              </w:rPr>
            </w:pPr>
            <w:r w:rsidRPr="00734A95">
              <w:rPr>
                <w:rFonts w:asciiTheme="minorHAnsi" w:hAnsiTheme="minorHAnsi" w:cstheme="minorHAnsi"/>
                <w:b/>
                <w:bCs/>
              </w:rPr>
              <w:t>Who was Mother Teresa?</w:t>
            </w:r>
          </w:p>
          <w:p w14:paraId="22DCB649" w14:textId="77777777" w:rsidR="000F47EA" w:rsidRDefault="00734A95" w:rsidP="0023344E">
            <w:pPr>
              <w:rPr>
                <w:rFonts w:asciiTheme="minorHAnsi" w:hAnsiTheme="minorHAnsi" w:cstheme="minorHAnsi"/>
              </w:rPr>
            </w:pPr>
            <w:r w:rsidRPr="00734A95">
              <w:rPr>
                <w:rFonts w:asciiTheme="minorHAnsi" w:hAnsiTheme="minorHAnsi" w:cstheme="minorHAnsi"/>
              </w:rPr>
              <w:t>Explore the lives of inspirational Christians</w:t>
            </w:r>
            <w:r>
              <w:rPr>
                <w:rFonts w:asciiTheme="minorHAnsi" w:hAnsiTheme="minorHAnsi" w:cstheme="minorHAnsi"/>
              </w:rPr>
              <w:t xml:space="preserve">; </w:t>
            </w:r>
            <w:r w:rsidRPr="00734A95">
              <w:rPr>
                <w:rFonts w:asciiTheme="minorHAnsi" w:hAnsiTheme="minorHAnsi" w:cstheme="minorHAnsi"/>
              </w:rPr>
              <w:t xml:space="preserve">Mother </w:t>
            </w:r>
            <w:proofErr w:type="gramStart"/>
            <w:r w:rsidRPr="00734A95">
              <w:rPr>
                <w:rFonts w:asciiTheme="minorHAnsi" w:hAnsiTheme="minorHAnsi" w:cstheme="minorHAnsi"/>
              </w:rPr>
              <w:t>Teresa</w:t>
            </w:r>
            <w:r>
              <w:rPr>
                <w:rFonts w:asciiTheme="minorHAnsi" w:hAnsiTheme="minorHAnsi" w:cstheme="minorHAnsi"/>
              </w:rPr>
              <w:t xml:space="preserve"> </w:t>
            </w:r>
            <w:r w:rsidRPr="00734A95">
              <w:rPr>
                <w:rFonts w:asciiTheme="minorHAnsi" w:hAnsiTheme="minorHAnsi" w:cstheme="minorHAnsi"/>
              </w:rPr>
              <w:t>.</w:t>
            </w:r>
            <w:proofErr w:type="gramEnd"/>
            <w:r w:rsidRPr="00734A95">
              <w:rPr>
                <w:rFonts w:asciiTheme="minorHAnsi" w:hAnsiTheme="minorHAnsi" w:cstheme="minorHAnsi"/>
              </w:rPr>
              <w:t xml:space="preserve"> Consider how </w:t>
            </w:r>
            <w:r>
              <w:rPr>
                <w:rFonts w:asciiTheme="minorHAnsi" w:hAnsiTheme="minorHAnsi" w:cstheme="minorHAnsi"/>
              </w:rPr>
              <w:t>her</w:t>
            </w:r>
            <w:r w:rsidRPr="00734A95">
              <w:rPr>
                <w:rFonts w:asciiTheme="minorHAnsi" w:hAnsiTheme="minorHAnsi" w:cstheme="minorHAnsi"/>
              </w:rPr>
              <w:t xml:space="preserve"> religious faith inspired and guided them in their lives, and their contribution to making the world a better place. </w:t>
            </w:r>
          </w:p>
          <w:p w14:paraId="15E568C9" w14:textId="77777777" w:rsidR="000F47EA" w:rsidRDefault="000F47EA" w:rsidP="0023344E">
            <w:pPr>
              <w:rPr>
                <w:rFonts w:asciiTheme="minorHAnsi" w:hAnsiTheme="minorHAnsi" w:cstheme="minorHAnsi"/>
              </w:rPr>
            </w:pPr>
          </w:p>
          <w:p w14:paraId="7FDCDC79" w14:textId="77777777" w:rsidR="000F47EA" w:rsidRDefault="000F47EA" w:rsidP="0023344E">
            <w:pPr>
              <w:rPr>
                <w:rFonts w:asciiTheme="minorHAnsi" w:hAnsiTheme="minorHAnsi" w:cstheme="minorHAnsi"/>
              </w:rPr>
            </w:pPr>
          </w:p>
          <w:p w14:paraId="2960225F" w14:textId="36F33791" w:rsidR="000F47EA" w:rsidRPr="000F47EA" w:rsidRDefault="000F47EA" w:rsidP="0023344E">
            <w:pPr>
              <w:rPr>
                <w:rFonts w:asciiTheme="minorHAnsi" w:hAnsiTheme="minorHAnsi" w:cstheme="minorHAnsi"/>
                <w:b/>
                <w:bCs/>
              </w:rPr>
            </w:pPr>
            <w:r w:rsidRPr="000F47EA">
              <w:rPr>
                <w:rFonts w:asciiTheme="minorHAnsi" w:hAnsiTheme="minorHAnsi" w:cstheme="minorHAnsi"/>
                <w:b/>
                <w:bCs/>
              </w:rPr>
              <w:lastRenderedPageBreak/>
              <w:t>Which organisations try to make the world a better place?</w:t>
            </w:r>
          </w:p>
          <w:p w14:paraId="1B490AFF" w14:textId="2BA77CC9" w:rsidR="00234C2F" w:rsidRPr="00734A95" w:rsidRDefault="00734A95" w:rsidP="0023344E">
            <w:pPr>
              <w:rPr>
                <w:rFonts w:asciiTheme="minorHAnsi" w:hAnsiTheme="minorHAnsi" w:cstheme="minorHAnsi"/>
              </w:rPr>
            </w:pPr>
            <w:r w:rsidRPr="00734A95">
              <w:rPr>
                <w:rFonts w:asciiTheme="minorHAnsi" w:hAnsiTheme="minorHAnsi" w:cstheme="minorHAnsi"/>
              </w:rPr>
              <w:t xml:space="preserve">Compare the work of Christian Aid and Islamic Relief: can they change the world? • Compare non-religious ways of ‘being good without God’: </w:t>
            </w:r>
            <w:proofErr w:type="gramStart"/>
            <w:r w:rsidRPr="00734A95">
              <w:rPr>
                <w:rFonts w:asciiTheme="minorHAnsi" w:hAnsiTheme="minorHAnsi" w:cstheme="minorHAnsi"/>
              </w:rPr>
              <w:t>e.g.</w:t>
            </w:r>
            <w:proofErr w:type="gramEnd"/>
            <w:r w:rsidRPr="00734A95">
              <w:rPr>
                <w:rFonts w:asciiTheme="minorHAnsi" w:hAnsiTheme="minorHAnsi" w:cstheme="minorHAnsi"/>
              </w:rPr>
              <w:t xml:space="preserve"> what do Humanists use to guide their ways of living? Many use the Golden Rule (which is common across many religions too), using reason, listening to conscience. Look at some inspiring Humanists who fight for justice (</w:t>
            </w:r>
            <w:proofErr w:type="gramStart"/>
            <w:r w:rsidRPr="00734A95">
              <w:rPr>
                <w:rFonts w:asciiTheme="minorHAnsi" w:hAnsiTheme="minorHAnsi" w:cstheme="minorHAnsi"/>
              </w:rPr>
              <w:t>e.g.</w:t>
            </w:r>
            <w:proofErr w:type="gramEnd"/>
            <w:r w:rsidRPr="00734A95">
              <w:rPr>
                <w:rFonts w:asciiTheme="minorHAnsi" w:hAnsiTheme="minorHAnsi" w:cstheme="minorHAnsi"/>
              </w:rPr>
              <w:t xml:space="preserve"> Annie Besant fought for women’s rights) and why they did this. Look at the work of the secular charity, Oxfam. How have they made the world a better place</w:t>
            </w:r>
            <w:r w:rsidR="000F47EA">
              <w:rPr>
                <w:rFonts w:asciiTheme="minorHAnsi" w:hAnsiTheme="minorHAnsi" w:cstheme="minorHAnsi"/>
              </w:rPr>
              <w:t>?</w:t>
            </w:r>
          </w:p>
          <w:p w14:paraId="7F72F48D" w14:textId="03B3E83D" w:rsidR="00B230EE" w:rsidRPr="006764BD" w:rsidRDefault="00B230EE" w:rsidP="0023344E">
            <w:pPr>
              <w:rPr>
                <w:rFonts w:asciiTheme="minorHAnsi" w:hAnsiTheme="minorHAnsi" w:cstheme="minorHAnsi"/>
              </w:rPr>
            </w:pPr>
          </w:p>
        </w:tc>
      </w:tr>
      <w:tr w:rsidR="00AE4D7D" w:rsidRPr="006764BD" w14:paraId="044B7D32" w14:textId="77777777" w:rsidTr="00AE4D7D">
        <w:trPr>
          <w:trHeight w:val="1697"/>
        </w:trPr>
        <w:tc>
          <w:tcPr>
            <w:tcW w:w="7225" w:type="dxa"/>
            <w:shd w:val="clear" w:color="auto" w:fill="FFFFFF"/>
          </w:tcPr>
          <w:p w14:paraId="481146D9" w14:textId="77777777" w:rsidR="000F47EA" w:rsidRPr="000F47EA" w:rsidRDefault="00734A95" w:rsidP="00BA7748">
            <w:pPr>
              <w:spacing w:after="160" w:line="259" w:lineRule="auto"/>
              <w:rPr>
                <w:rFonts w:ascii="Calibri Light" w:hAnsi="Calibri Light" w:cs="Calibri Light"/>
                <w:bCs/>
                <w:sz w:val="22"/>
                <w:szCs w:val="22"/>
              </w:rPr>
            </w:pPr>
            <w:r w:rsidRPr="000F47EA">
              <w:rPr>
                <w:rFonts w:ascii="Calibri Light" w:hAnsi="Calibri Light" w:cs="Calibri Light"/>
                <w:bCs/>
                <w:sz w:val="22"/>
                <w:szCs w:val="22"/>
              </w:rPr>
              <w:lastRenderedPageBreak/>
              <w:t xml:space="preserve">Make connections: </w:t>
            </w:r>
          </w:p>
          <w:p w14:paraId="292C1947" w14:textId="77777777" w:rsidR="000F47EA" w:rsidRPr="000F47EA" w:rsidRDefault="00734A95" w:rsidP="00BA7748">
            <w:pPr>
              <w:spacing w:after="160" w:line="259" w:lineRule="auto"/>
              <w:rPr>
                <w:rFonts w:ascii="Calibri Light" w:hAnsi="Calibri Light" w:cs="Calibri Light"/>
                <w:bCs/>
                <w:sz w:val="22"/>
                <w:szCs w:val="22"/>
              </w:rPr>
            </w:pPr>
            <w:r w:rsidRPr="000F47EA">
              <w:rPr>
                <w:rFonts w:ascii="Calibri Light" w:hAnsi="Calibri Light" w:cs="Calibri Light"/>
                <w:bCs/>
                <w:sz w:val="22"/>
                <w:szCs w:val="22"/>
              </w:rPr>
              <w:t xml:space="preserve">Raise questions and suggest answers about why the world is not always a good place, and what are the best ways of making it better • Make links between some commands for living from religious traditions, non-religious worldviews and pupils’ own ideas </w:t>
            </w:r>
          </w:p>
          <w:p w14:paraId="2CFB9578" w14:textId="59AEFCFB" w:rsidR="00AE4D7D" w:rsidRPr="00734A95" w:rsidRDefault="00734A95" w:rsidP="00BA7748">
            <w:pPr>
              <w:spacing w:after="160" w:line="259" w:lineRule="auto"/>
              <w:rPr>
                <w:rFonts w:asciiTheme="minorHAnsi" w:eastAsia="Calibri" w:hAnsiTheme="minorHAnsi" w:cstheme="minorHAnsi"/>
                <w:sz w:val="22"/>
                <w:szCs w:val="22"/>
                <w:lang w:eastAsia="en-US"/>
              </w:rPr>
            </w:pPr>
            <w:r w:rsidRPr="000F47EA">
              <w:rPr>
                <w:rFonts w:ascii="Calibri Light" w:hAnsi="Calibri Light" w:cs="Calibri Light"/>
                <w:bCs/>
                <w:sz w:val="22"/>
                <w:szCs w:val="22"/>
              </w:rPr>
              <w:t>• Express their own ideas about the best ways to make the world a better place, making links with religious ideas</w:t>
            </w:r>
            <w:r w:rsidRPr="000F47EA">
              <w:rPr>
                <w:rFonts w:ascii="Calibri Light" w:hAnsi="Calibri Light" w:cs="Calibri Light"/>
                <w:b/>
                <w:sz w:val="22"/>
                <w:szCs w:val="22"/>
              </w:rPr>
              <w:t xml:space="preserve"> </w:t>
            </w:r>
            <w:r w:rsidRPr="000F47EA">
              <w:rPr>
                <w:rFonts w:ascii="Calibri Light" w:hAnsi="Calibri Light" w:cs="Calibri Light"/>
                <w:bCs/>
                <w:sz w:val="22"/>
                <w:szCs w:val="22"/>
              </w:rPr>
              <w:t>studied, giving good reasons for their views</w:t>
            </w:r>
          </w:p>
        </w:tc>
        <w:tc>
          <w:tcPr>
            <w:tcW w:w="8363" w:type="dxa"/>
            <w:shd w:val="clear" w:color="auto" w:fill="auto"/>
          </w:tcPr>
          <w:p w14:paraId="76C9341C" w14:textId="6C57E89D" w:rsidR="000F47EA" w:rsidRPr="000F47EA" w:rsidRDefault="000F47EA" w:rsidP="00234C2F">
            <w:pPr>
              <w:rPr>
                <w:rFonts w:asciiTheme="minorHAnsi" w:hAnsiTheme="minorHAnsi" w:cstheme="minorHAnsi"/>
                <w:b/>
                <w:bCs/>
              </w:rPr>
            </w:pPr>
            <w:r w:rsidRPr="000F47EA">
              <w:rPr>
                <w:rFonts w:asciiTheme="minorHAnsi" w:hAnsiTheme="minorHAnsi" w:cstheme="minorHAnsi"/>
                <w:b/>
                <w:bCs/>
              </w:rPr>
              <w:t>How could we make the world a better place?</w:t>
            </w:r>
          </w:p>
          <w:p w14:paraId="4DF67DF8" w14:textId="1BD28872" w:rsidR="0023344E" w:rsidRPr="006764BD" w:rsidRDefault="000F47EA" w:rsidP="00234C2F">
            <w:pPr>
              <w:rPr>
                <w:rFonts w:asciiTheme="minorHAnsi" w:hAnsiTheme="minorHAnsi" w:cstheme="minorHAnsi"/>
              </w:rPr>
            </w:pPr>
            <w:r w:rsidRPr="000F47EA">
              <w:rPr>
                <w:rFonts w:asciiTheme="minorHAnsi" w:hAnsiTheme="minorHAnsi" w:cstheme="minorHAnsi"/>
              </w:rPr>
              <w:t>Enable pupils to reflect on the value of love, forgiveness, honesty, kindness, generosity and service in their own lives and the lives of others, in the light of their studies in RE</w:t>
            </w:r>
          </w:p>
        </w:tc>
      </w:tr>
      <w:tr w:rsidR="00AE4D7D" w:rsidRPr="006764BD" w14:paraId="1672F5E5" w14:textId="77777777" w:rsidTr="00774960">
        <w:trPr>
          <w:trHeight w:val="70"/>
        </w:trPr>
        <w:tc>
          <w:tcPr>
            <w:tcW w:w="15588" w:type="dxa"/>
            <w:gridSpan w:val="2"/>
            <w:shd w:val="clear" w:color="auto" w:fill="FFFFFF"/>
          </w:tcPr>
          <w:p w14:paraId="5F0EA26E" w14:textId="77777777" w:rsidR="00AE4D7D" w:rsidRPr="006764BD" w:rsidRDefault="00AE4D7D" w:rsidP="00774960">
            <w:pPr>
              <w:rPr>
                <w:rFonts w:asciiTheme="minorHAnsi" w:hAnsiTheme="minorHAnsi" w:cstheme="minorHAnsi"/>
                <w:b/>
              </w:rPr>
            </w:pPr>
            <w:r w:rsidRPr="006764BD">
              <w:rPr>
                <w:rFonts w:asciiTheme="minorHAnsi" w:hAnsiTheme="minorHAnsi" w:cstheme="minorHAnsi"/>
                <w:b/>
              </w:rPr>
              <w:t xml:space="preserve">Key </w:t>
            </w:r>
            <w:proofErr w:type="gramStart"/>
            <w:r w:rsidRPr="006764BD">
              <w:rPr>
                <w:rFonts w:asciiTheme="minorHAnsi" w:hAnsiTheme="minorHAnsi" w:cstheme="minorHAnsi"/>
                <w:b/>
              </w:rPr>
              <w:t>Vocabulary :</w:t>
            </w:r>
            <w:proofErr w:type="gramEnd"/>
            <w:r w:rsidRPr="006764BD">
              <w:rPr>
                <w:rFonts w:asciiTheme="minorHAnsi" w:hAnsiTheme="minorHAnsi" w:cstheme="minorHAnsi"/>
                <w:b/>
              </w:rPr>
              <w:t xml:space="preserve"> Eternal, wrathful, gentle ancient and wise, </w:t>
            </w:r>
          </w:p>
          <w:p w14:paraId="4F7A49CD" w14:textId="77777777" w:rsidR="00AE4D7D" w:rsidRPr="006764BD" w:rsidRDefault="00AE4D7D" w:rsidP="00774960">
            <w:pPr>
              <w:rPr>
                <w:rFonts w:asciiTheme="minorHAnsi" w:hAnsiTheme="minorHAnsi" w:cstheme="minorHAnsi"/>
                <w:b/>
              </w:rPr>
            </w:pPr>
            <w:r w:rsidRPr="006764BD">
              <w:rPr>
                <w:rFonts w:asciiTheme="minorHAnsi" w:hAnsiTheme="minorHAnsi" w:cstheme="minorHAnsi"/>
                <w:b/>
              </w:rPr>
              <w:t>Omnipotent, Omniscient, Eternal, Holy, Loving spirit</w:t>
            </w:r>
          </w:p>
          <w:p w14:paraId="216E1045" w14:textId="77777777" w:rsidR="00AE4D7D" w:rsidRPr="006764BD" w:rsidRDefault="00AE4D7D" w:rsidP="00774960">
            <w:pPr>
              <w:rPr>
                <w:rFonts w:asciiTheme="minorHAnsi" w:hAnsiTheme="minorHAnsi" w:cstheme="minorHAnsi"/>
                <w:b/>
              </w:rPr>
            </w:pPr>
            <w:r w:rsidRPr="006764BD">
              <w:rPr>
                <w:rFonts w:asciiTheme="minorHAnsi" w:hAnsiTheme="minorHAnsi" w:cstheme="minorHAnsi"/>
                <w:b/>
              </w:rPr>
              <w:t xml:space="preserve">Key definitions: </w:t>
            </w:r>
          </w:p>
        </w:tc>
      </w:tr>
      <w:tr w:rsidR="00AE4D7D" w:rsidRPr="006764BD" w14:paraId="3593FBF1" w14:textId="77777777" w:rsidTr="00774960">
        <w:trPr>
          <w:trHeight w:val="70"/>
        </w:trPr>
        <w:tc>
          <w:tcPr>
            <w:tcW w:w="15588" w:type="dxa"/>
            <w:gridSpan w:val="2"/>
            <w:shd w:val="clear" w:color="auto" w:fill="FFFFFF"/>
          </w:tcPr>
          <w:tbl>
            <w:tblPr>
              <w:tblpPr w:leftFromText="180" w:rightFromText="180" w:vertAnchor="text" w:horzAnchor="margin" w:tblpY="1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8"/>
            </w:tblGrid>
            <w:tr w:rsidR="00AE4D7D" w:rsidRPr="006764BD" w14:paraId="30A68CBE" w14:textId="77777777" w:rsidTr="00AE4D7D">
              <w:trPr>
                <w:trHeight w:val="1975"/>
              </w:trPr>
              <w:tc>
                <w:tcPr>
                  <w:tcW w:w="8930" w:type="dxa"/>
                  <w:shd w:val="clear" w:color="auto" w:fill="auto"/>
                </w:tcPr>
                <w:p w14:paraId="535008F7" w14:textId="77777777" w:rsidR="00AE4D7D" w:rsidRPr="006764BD" w:rsidRDefault="00AE4D7D" w:rsidP="00774960">
                  <w:pPr>
                    <w:pStyle w:val="NormalWeb"/>
                    <w:shd w:val="clear" w:color="auto" w:fill="FFFFFF"/>
                    <w:spacing w:before="120" w:after="120"/>
                    <w:rPr>
                      <w:rFonts w:asciiTheme="minorHAnsi" w:hAnsiTheme="minorHAnsi" w:cstheme="minorHAnsi"/>
                      <w:b/>
                      <w:bCs/>
                      <w:color w:val="202122"/>
                    </w:rPr>
                  </w:pPr>
                  <w:r w:rsidRPr="006764BD">
                    <w:rPr>
                      <w:rFonts w:asciiTheme="minorHAnsi" w:hAnsiTheme="minorHAnsi" w:cstheme="minorHAnsi"/>
                      <w:b/>
                      <w:bCs/>
                      <w:color w:val="202122"/>
                    </w:rPr>
                    <w:t>Omnipotent: All powerful</w:t>
                  </w:r>
                </w:p>
                <w:p w14:paraId="4074BD1A" w14:textId="77777777" w:rsidR="00AE4D7D" w:rsidRPr="006764BD" w:rsidRDefault="00AE4D7D" w:rsidP="00774960">
                  <w:pPr>
                    <w:pStyle w:val="NormalWeb"/>
                    <w:shd w:val="clear" w:color="auto" w:fill="FFFFFF"/>
                    <w:spacing w:before="120" w:after="120"/>
                    <w:rPr>
                      <w:rFonts w:asciiTheme="minorHAnsi" w:hAnsiTheme="minorHAnsi" w:cstheme="minorHAnsi"/>
                      <w:b/>
                      <w:bCs/>
                      <w:color w:val="202122"/>
                    </w:rPr>
                  </w:pPr>
                  <w:r w:rsidRPr="006764BD">
                    <w:rPr>
                      <w:rFonts w:asciiTheme="minorHAnsi" w:hAnsiTheme="minorHAnsi" w:cstheme="minorHAnsi"/>
                      <w:b/>
                      <w:bCs/>
                      <w:color w:val="202122"/>
                    </w:rPr>
                    <w:t>Omniscient: All seeing</w:t>
                  </w:r>
                </w:p>
                <w:p w14:paraId="59877253" w14:textId="77777777" w:rsidR="00AE4D7D" w:rsidRPr="006764BD" w:rsidRDefault="00AE4D7D" w:rsidP="00774960">
                  <w:pPr>
                    <w:pStyle w:val="NormalWeb"/>
                    <w:shd w:val="clear" w:color="auto" w:fill="FFFFFF"/>
                    <w:spacing w:before="120" w:after="120"/>
                    <w:rPr>
                      <w:rFonts w:asciiTheme="minorHAnsi" w:hAnsiTheme="minorHAnsi" w:cstheme="minorHAnsi"/>
                      <w:b/>
                      <w:bCs/>
                      <w:color w:val="202122"/>
                    </w:rPr>
                  </w:pPr>
                  <w:proofErr w:type="spellStart"/>
                  <w:r w:rsidRPr="006764BD">
                    <w:rPr>
                      <w:rFonts w:asciiTheme="minorHAnsi" w:hAnsiTheme="minorHAnsi" w:cstheme="minorHAnsi"/>
                      <w:b/>
                      <w:bCs/>
                      <w:color w:val="202122"/>
                    </w:rPr>
                    <w:t>Erternal</w:t>
                  </w:r>
                  <w:proofErr w:type="spellEnd"/>
                  <w:r w:rsidRPr="006764BD">
                    <w:rPr>
                      <w:rFonts w:asciiTheme="minorHAnsi" w:hAnsiTheme="minorHAnsi" w:cstheme="minorHAnsi"/>
                      <w:b/>
                      <w:bCs/>
                      <w:color w:val="202122"/>
                    </w:rPr>
                    <w:t>: through all ages.</w:t>
                  </w:r>
                </w:p>
                <w:p w14:paraId="3C39B8DD" w14:textId="77777777" w:rsidR="00AE4D7D" w:rsidRPr="006764BD" w:rsidRDefault="00AE4D7D" w:rsidP="00774960">
                  <w:pPr>
                    <w:pStyle w:val="NormalWeb"/>
                    <w:shd w:val="clear" w:color="auto" w:fill="FFFFFF"/>
                    <w:spacing w:before="120" w:after="120"/>
                    <w:rPr>
                      <w:rFonts w:asciiTheme="minorHAnsi" w:hAnsiTheme="minorHAnsi" w:cstheme="minorHAnsi"/>
                      <w:b/>
                      <w:bCs/>
                      <w:color w:val="202122"/>
                    </w:rPr>
                  </w:pPr>
                  <w:r w:rsidRPr="006764BD">
                    <w:rPr>
                      <w:rFonts w:asciiTheme="minorHAnsi" w:hAnsiTheme="minorHAnsi" w:cstheme="minorHAnsi"/>
                      <w:b/>
                      <w:bCs/>
                      <w:color w:val="202122"/>
                    </w:rPr>
                    <w:t>Holy: Pure</w:t>
                  </w:r>
                </w:p>
                <w:p w14:paraId="0D75C08B" w14:textId="77777777" w:rsidR="00AE4D7D" w:rsidRPr="006764BD" w:rsidRDefault="00AE4D7D" w:rsidP="00774960">
                  <w:pPr>
                    <w:pStyle w:val="NormalWeb"/>
                    <w:shd w:val="clear" w:color="auto" w:fill="FFFFFF"/>
                    <w:spacing w:before="120" w:after="120"/>
                    <w:rPr>
                      <w:rFonts w:asciiTheme="minorHAnsi" w:hAnsiTheme="minorHAnsi" w:cstheme="minorHAnsi"/>
                      <w:b/>
                      <w:bCs/>
                      <w:color w:val="202122"/>
                    </w:rPr>
                  </w:pPr>
                </w:p>
                <w:p w14:paraId="79684832" w14:textId="77777777" w:rsidR="00AE4D7D" w:rsidRPr="006764BD" w:rsidRDefault="00AE4D7D" w:rsidP="00774960">
                  <w:pPr>
                    <w:spacing w:line="288" w:lineRule="atLeast"/>
                    <w:rPr>
                      <w:rFonts w:asciiTheme="minorHAnsi" w:hAnsiTheme="minorHAnsi" w:cstheme="minorHAnsi"/>
                      <w:lang w:val="en"/>
                    </w:rPr>
                  </w:pPr>
                </w:p>
              </w:tc>
            </w:tr>
          </w:tbl>
          <w:p w14:paraId="00722221" w14:textId="77777777" w:rsidR="00AE4D7D" w:rsidRPr="006764BD" w:rsidRDefault="00AE4D7D" w:rsidP="00774960">
            <w:pPr>
              <w:rPr>
                <w:rFonts w:asciiTheme="minorHAnsi" w:hAnsiTheme="minorHAnsi" w:cstheme="minorHAnsi"/>
              </w:rPr>
            </w:pPr>
          </w:p>
        </w:tc>
      </w:tr>
    </w:tbl>
    <w:p w14:paraId="09352FFC" w14:textId="77777777" w:rsidR="00AE4D7D" w:rsidRDefault="00AE4D7D" w:rsidP="00AE4D7D">
      <w:pPr>
        <w:rPr>
          <w:rFonts w:ascii="Gill Sans MT" w:hAnsi="Gill Sans MT"/>
        </w:rPr>
      </w:pPr>
    </w:p>
    <w:p w14:paraId="66BEDCDC" w14:textId="29B9550D" w:rsidR="0093773E" w:rsidRDefault="00C7504C"/>
    <w:p w14:paraId="4600A745" w14:textId="221DC9DA" w:rsidR="00D7623A" w:rsidRDefault="00D7623A"/>
    <w:p w14:paraId="6BD5641E" w14:textId="746ECE61" w:rsidR="00D7623A" w:rsidRDefault="00D7623A"/>
    <w:p w14:paraId="59F04643" w14:textId="096AF159" w:rsidR="00D7623A" w:rsidRPr="00D7623A" w:rsidRDefault="00D7623A">
      <w:pPr>
        <w:rPr>
          <w:sz w:val="48"/>
          <w:szCs w:val="48"/>
          <w:u w:val="single"/>
        </w:rPr>
      </w:pPr>
      <w:r w:rsidRPr="00D7623A">
        <w:rPr>
          <w:sz w:val="48"/>
          <w:szCs w:val="48"/>
          <w:u w:val="single"/>
        </w:rPr>
        <w:lastRenderedPageBreak/>
        <w:t xml:space="preserve">Thursday </w:t>
      </w:r>
      <w:r w:rsidR="00EB09F5">
        <w:rPr>
          <w:sz w:val="48"/>
          <w:szCs w:val="48"/>
          <w:u w:val="single"/>
        </w:rPr>
        <w:t>5</w:t>
      </w:r>
      <w:r w:rsidR="00EB09F5" w:rsidRPr="00EB09F5">
        <w:rPr>
          <w:sz w:val="48"/>
          <w:szCs w:val="48"/>
          <w:u w:val="single"/>
          <w:vertAlign w:val="superscript"/>
        </w:rPr>
        <w:t>th</w:t>
      </w:r>
      <w:r w:rsidR="00EB09F5">
        <w:rPr>
          <w:sz w:val="48"/>
          <w:szCs w:val="48"/>
          <w:u w:val="single"/>
        </w:rPr>
        <w:t xml:space="preserve"> January 2023</w:t>
      </w:r>
      <w:r w:rsidRPr="00D7623A">
        <w:rPr>
          <w:sz w:val="48"/>
          <w:szCs w:val="48"/>
          <w:u w:val="single"/>
        </w:rPr>
        <w:t xml:space="preserve"> </w:t>
      </w:r>
    </w:p>
    <w:p w14:paraId="7C16B211" w14:textId="77777777" w:rsidR="00D7623A" w:rsidRPr="00D7623A" w:rsidRDefault="00D7623A" w:rsidP="00D7623A">
      <w:pPr>
        <w:rPr>
          <w:rFonts w:cstheme="minorHAnsi"/>
          <w:b/>
          <w:bCs/>
          <w:sz w:val="48"/>
          <w:szCs w:val="48"/>
          <w:u w:val="single"/>
        </w:rPr>
      </w:pPr>
    </w:p>
    <w:p w14:paraId="5414DC65" w14:textId="6E9B96E1" w:rsidR="00D7623A" w:rsidRPr="00D7623A" w:rsidRDefault="00EB09F5" w:rsidP="00D7623A">
      <w:pPr>
        <w:rPr>
          <w:rFonts w:cstheme="minorHAnsi"/>
          <w:b/>
          <w:bCs/>
          <w:color w:val="7030A0"/>
          <w:sz w:val="48"/>
          <w:szCs w:val="48"/>
          <w:u w:val="single"/>
        </w:rPr>
      </w:pPr>
      <w:r>
        <w:rPr>
          <w:rFonts w:cstheme="minorHAnsi"/>
          <w:b/>
          <w:bCs/>
          <w:color w:val="7030A0"/>
          <w:sz w:val="48"/>
          <w:szCs w:val="48"/>
          <w:u w:val="single"/>
        </w:rPr>
        <w:t>Is the world a good place?</w:t>
      </w:r>
    </w:p>
    <w:p w14:paraId="043F6C11" w14:textId="26F92464" w:rsidR="00D7623A" w:rsidRDefault="00D7623A" w:rsidP="00D7623A">
      <w:pPr>
        <w:rPr>
          <w:rFonts w:cstheme="minorHAnsi"/>
          <w:b/>
          <w:bCs/>
          <w:sz w:val="40"/>
          <w:szCs w:val="40"/>
        </w:rPr>
      </w:pPr>
    </w:p>
    <w:p w14:paraId="4351AE50" w14:textId="77777777" w:rsidR="00EB09F5" w:rsidRPr="00EB09F5" w:rsidRDefault="00EB09F5" w:rsidP="00EB09F5">
      <w:pPr>
        <w:pStyle w:val="ListParagraph"/>
        <w:numPr>
          <w:ilvl w:val="0"/>
          <w:numId w:val="3"/>
        </w:numPr>
        <w:rPr>
          <w:rFonts w:cstheme="minorHAnsi"/>
          <w:sz w:val="48"/>
          <w:szCs w:val="48"/>
        </w:rPr>
      </w:pPr>
      <w:r w:rsidRPr="00EB09F5">
        <w:rPr>
          <w:rFonts w:cstheme="minorHAnsi"/>
          <w:sz w:val="48"/>
          <w:szCs w:val="48"/>
        </w:rPr>
        <w:t xml:space="preserve">Think about some of the ways in which the world is not such a good place: you could start small and local, and end up big and global </w:t>
      </w:r>
      <w:proofErr w:type="gramStart"/>
      <w:r w:rsidRPr="00EB09F5">
        <w:rPr>
          <w:rFonts w:cstheme="minorHAnsi"/>
          <w:sz w:val="48"/>
          <w:szCs w:val="48"/>
        </w:rPr>
        <w:t>e.g.</w:t>
      </w:r>
      <w:proofErr w:type="gramEnd"/>
      <w:r w:rsidRPr="00EB09F5">
        <w:rPr>
          <w:rFonts w:cstheme="minorHAnsi"/>
          <w:sz w:val="48"/>
          <w:szCs w:val="48"/>
        </w:rPr>
        <w:t xml:space="preserve"> from upsetting people in the dinner queue through to messing up the environment. </w:t>
      </w:r>
    </w:p>
    <w:p w14:paraId="1DD5C87D" w14:textId="77777777" w:rsidR="00EB09F5" w:rsidRPr="00EB09F5" w:rsidRDefault="00EB09F5" w:rsidP="00EB09F5">
      <w:pPr>
        <w:pStyle w:val="ListParagraph"/>
        <w:rPr>
          <w:rFonts w:cstheme="minorHAnsi"/>
          <w:sz w:val="48"/>
          <w:szCs w:val="48"/>
        </w:rPr>
      </w:pPr>
    </w:p>
    <w:p w14:paraId="71B83273" w14:textId="38D9FB19" w:rsidR="00D7623A" w:rsidRPr="0024195B" w:rsidRDefault="00EB09F5" w:rsidP="00D7623A">
      <w:pPr>
        <w:pStyle w:val="ListParagraph"/>
        <w:numPr>
          <w:ilvl w:val="0"/>
          <w:numId w:val="3"/>
        </w:numPr>
        <w:rPr>
          <w:rFonts w:cstheme="minorHAnsi"/>
          <w:sz w:val="48"/>
          <w:szCs w:val="48"/>
        </w:rPr>
      </w:pPr>
      <w:r w:rsidRPr="00EB09F5">
        <w:rPr>
          <w:rFonts w:cstheme="minorHAnsi"/>
          <w:sz w:val="48"/>
          <w:szCs w:val="48"/>
        </w:rPr>
        <w:t>Talk about why people are not always as good as they could be. Discuss that people prefer to do their own thing rather than obey the Creator (sin) and so keep needing to say sorry and ask for help.</w:t>
      </w:r>
    </w:p>
    <w:p w14:paraId="069B9E62" w14:textId="77777777" w:rsidR="00D7623A" w:rsidRDefault="00D7623A" w:rsidP="00D7623A">
      <w:pPr>
        <w:rPr>
          <w:rFonts w:cstheme="minorHAnsi"/>
          <w:sz w:val="40"/>
          <w:szCs w:val="40"/>
        </w:rPr>
      </w:pPr>
    </w:p>
    <w:p w14:paraId="002213AB" w14:textId="364AAF34" w:rsidR="00D7623A" w:rsidRDefault="00D7623A" w:rsidP="00D7623A">
      <w:pPr>
        <w:rPr>
          <w:rFonts w:cstheme="minorHAnsi"/>
          <w:sz w:val="40"/>
          <w:szCs w:val="40"/>
        </w:rPr>
      </w:pPr>
    </w:p>
    <w:p w14:paraId="6A302D16" w14:textId="77777777" w:rsidR="00D7623A" w:rsidRDefault="00D7623A" w:rsidP="00D7623A">
      <w:pPr>
        <w:rPr>
          <w:rFonts w:cstheme="minorHAnsi"/>
          <w:sz w:val="40"/>
          <w:szCs w:val="40"/>
        </w:rPr>
      </w:pPr>
    </w:p>
    <w:p w14:paraId="1B77ACF1" w14:textId="593247C8" w:rsidR="00556D56" w:rsidRDefault="00556D56"/>
    <w:p w14:paraId="75293E05" w14:textId="77777777" w:rsidR="00556D56" w:rsidRPr="0024195B" w:rsidRDefault="00556D56" w:rsidP="0024195B">
      <w:pPr>
        <w:framePr w:hSpace="180" w:wrap="around" w:vAnchor="text" w:hAnchor="margin" w:y="13"/>
        <w:rPr>
          <w:rFonts w:asciiTheme="minorHAnsi" w:hAnsiTheme="minorHAnsi" w:cstheme="minorHAnsi"/>
        </w:rPr>
      </w:pPr>
    </w:p>
    <w:p w14:paraId="1941D71F" w14:textId="7370791E" w:rsidR="00C666AE" w:rsidRDefault="00C666AE" w:rsidP="00C666AE">
      <w:pPr>
        <w:rPr>
          <w:sz w:val="44"/>
          <w:szCs w:val="44"/>
        </w:rPr>
      </w:pPr>
    </w:p>
    <w:p w14:paraId="2A000857" w14:textId="1E47E766" w:rsidR="0024195B" w:rsidRPr="0024195B" w:rsidRDefault="0024195B" w:rsidP="0024195B">
      <w:pPr>
        <w:framePr w:hSpace="180" w:wrap="around" w:vAnchor="text" w:hAnchor="margin" w:y="13"/>
        <w:rPr>
          <w:rFonts w:cstheme="minorHAnsi"/>
          <w:b/>
          <w:bCs/>
          <w:color w:val="7030A0"/>
          <w:sz w:val="52"/>
          <w:szCs w:val="52"/>
          <w:u w:val="single"/>
        </w:rPr>
      </w:pPr>
      <w:r w:rsidRPr="0024195B">
        <w:rPr>
          <w:rFonts w:cstheme="minorHAnsi"/>
          <w:b/>
          <w:bCs/>
          <w:color w:val="7030A0"/>
          <w:sz w:val="52"/>
          <w:szCs w:val="52"/>
          <w:u w:val="single"/>
        </w:rPr>
        <w:t>What are good and bad deeds?</w:t>
      </w:r>
    </w:p>
    <w:p w14:paraId="59B70D7E" w14:textId="77777777" w:rsidR="0024195B" w:rsidRDefault="0024195B" w:rsidP="0024195B">
      <w:pPr>
        <w:rPr>
          <w:rFonts w:asciiTheme="minorHAnsi" w:hAnsiTheme="minorHAnsi" w:cstheme="minorHAnsi"/>
        </w:rPr>
      </w:pPr>
    </w:p>
    <w:p w14:paraId="73BC9CD5" w14:textId="77777777" w:rsidR="0024195B" w:rsidRDefault="0024195B" w:rsidP="0024195B">
      <w:pPr>
        <w:rPr>
          <w:rFonts w:asciiTheme="minorHAnsi" w:hAnsiTheme="minorHAnsi" w:cstheme="minorHAnsi"/>
        </w:rPr>
      </w:pPr>
    </w:p>
    <w:p w14:paraId="5450B46F" w14:textId="77777777" w:rsidR="0024195B" w:rsidRDefault="0024195B" w:rsidP="0024195B">
      <w:pPr>
        <w:rPr>
          <w:rFonts w:asciiTheme="minorHAnsi" w:hAnsiTheme="minorHAnsi" w:cstheme="minorHAnsi"/>
        </w:rPr>
      </w:pPr>
    </w:p>
    <w:p w14:paraId="6BBCE28B" w14:textId="77777777" w:rsidR="0024195B" w:rsidRDefault="0024195B" w:rsidP="0024195B">
      <w:pPr>
        <w:rPr>
          <w:rFonts w:asciiTheme="minorHAnsi" w:hAnsiTheme="minorHAnsi" w:cstheme="minorHAnsi"/>
        </w:rPr>
      </w:pPr>
    </w:p>
    <w:p w14:paraId="197345B7" w14:textId="737A5030" w:rsidR="0024195B" w:rsidRPr="0024195B" w:rsidRDefault="0024195B" w:rsidP="0024195B">
      <w:pPr>
        <w:pStyle w:val="ListParagraph"/>
        <w:numPr>
          <w:ilvl w:val="0"/>
          <w:numId w:val="3"/>
        </w:numPr>
        <w:rPr>
          <w:rFonts w:cstheme="minorHAnsi"/>
          <w:sz w:val="36"/>
          <w:szCs w:val="36"/>
        </w:rPr>
      </w:pPr>
      <w:r w:rsidRPr="0024195B">
        <w:rPr>
          <w:rFonts w:cstheme="minorHAnsi"/>
          <w:sz w:val="36"/>
          <w:szCs w:val="36"/>
        </w:rPr>
        <w:t>Christians believe God helps them through the Holy Spirit.</w:t>
      </w:r>
    </w:p>
    <w:p w14:paraId="7E8BD044" w14:textId="77777777" w:rsidR="0024195B" w:rsidRPr="0024195B" w:rsidRDefault="0024195B" w:rsidP="0024195B">
      <w:pPr>
        <w:pStyle w:val="ListParagraph"/>
        <w:numPr>
          <w:ilvl w:val="0"/>
          <w:numId w:val="3"/>
        </w:numPr>
        <w:rPr>
          <w:rFonts w:cstheme="minorHAnsi"/>
          <w:sz w:val="36"/>
          <w:szCs w:val="36"/>
        </w:rPr>
      </w:pPr>
      <w:r w:rsidRPr="0024195B">
        <w:rPr>
          <w:rFonts w:cstheme="minorHAnsi"/>
          <w:sz w:val="36"/>
          <w:szCs w:val="36"/>
        </w:rPr>
        <w:t xml:space="preserve">Muslims believe people do good and bad deeds, </w:t>
      </w:r>
      <w:proofErr w:type="gramStart"/>
      <w:r w:rsidRPr="0024195B">
        <w:rPr>
          <w:rFonts w:cstheme="minorHAnsi"/>
          <w:sz w:val="36"/>
          <w:szCs w:val="36"/>
        </w:rPr>
        <w:t>and also</w:t>
      </w:r>
      <w:proofErr w:type="gramEnd"/>
      <w:r w:rsidRPr="0024195B">
        <w:rPr>
          <w:rFonts w:cstheme="minorHAnsi"/>
          <w:sz w:val="36"/>
          <w:szCs w:val="36"/>
        </w:rPr>
        <w:t xml:space="preserve"> need God’s mercy.</w:t>
      </w:r>
    </w:p>
    <w:p w14:paraId="371DCA81" w14:textId="36634889" w:rsidR="0024195B" w:rsidRPr="0024195B" w:rsidRDefault="0024195B" w:rsidP="0024195B">
      <w:pPr>
        <w:pStyle w:val="ListParagraph"/>
        <w:numPr>
          <w:ilvl w:val="0"/>
          <w:numId w:val="3"/>
        </w:numPr>
        <w:rPr>
          <w:rFonts w:cstheme="minorHAnsi"/>
          <w:sz w:val="36"/>
          <w:szCs w:val="36"/>
        </w:rPr>
      </w:pPr>
      <w:r w:rsidRPr="0024195B">
        <w:rPr>
          <w:rFonts w:cstheme="minorHAnsi"/>
          <w:sz w:val="36"/>
          <w:szCs w:val="36"/>
        </w:rPr>
        <w:t xml:space="preserve">Religions suggest that people need help and guidance to live in the right way. </w:t>
      </w:r>
      <w:proofErr w:type="gramStart"/>
      <w:r w:rsidRPr="0024195B">
        <w:rPr>
          <w:rFonts w:cstheme="minorHAnsi"/>
          <w:sz w:val="36"/>
          <w:szCs w:val="36"/>
        </w:rPr>
        <w:t>e.g.</w:t>
      </w:r>
      <w:proofErr w:type="gramEnd"/>
      <w:r w:rsidRPr="0024195B">
        <w:rPr>
          <w:rFonts w:cstheme="minorHAnsi"/>
          <w:sz w:val="36"/>
          <w:szCs w:val="36"/>
        </w:rPr>
        <w:t xml:space="preserve"> the Ten Commandments </w:t>
      </w:r>
    </w:p>
    <w:p w14:paraId="37127C7C" w14:textId="2EADCC8A" w:rsidR="0024195B" w:rsidRDefault="00C7504C" w:rsidP="0024195B">
      <w:pPr>
        <w:pStyle w:val="ListParagraph"/>
        <w:rPr>
          <w:rFonts w:cstheme="minorHAnsi"/>
          <w:sz w:val="36"/>
          <w:szCs w:val="36"/>
        </w:rPr>
      </w:pPr>
      <w:r>
        <w:rPr>
          <w:noProof/>
        </w:rPr>
        <w:drawing>
          <wp:inline distT="0" distB="0" distL="0" distR="0" wp14:anchorId="5D636CDC" wp14:editId="7BA0F2C3">
            <wp:extent cx="4333875" cy="3095625"/>
            <wp:effectExtent l="0" t="0" r="9525" b="9525"/>
            <wp:docPr id="1" name="Picture 1" descr="10 Commandmen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ommandments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4449" cy="3096035"/>
                    </a:xfrm>
                    <a:prstGeom prst="rect">
                      <a:avLst/>
                    </a:prstGeom>
                    <a:noFill/>
                    <a:ln>
                      <a:noFill/>
                    </a:ln>
                  </pic:spPr>
                </pic:pic>
              </a:graphicData>
            </a:graphic>
          </wp:inline>
        </w:drawing>
      </w:r>
    </w:p>
    <w:p w14:paraId="5C8CA23F" w14:textId="1A393C1B" w:rsidR="00C7504C" w:rsidRDefault="00C7504C" w:rsidP="0024195B">
      <w:pPr>
        <w:pStyle w:val="ListParagraph"/>
        <w:rPr>
          <w:rFonts w:cstheme="minorHAnsi"/>
          <w:sz w:val="36"/>
          <w:szCs w:val="36"/>
        </w:rPr>
      </w:pPr>
    </w:p>
    <w:p w14:paraId="20C39CE5" w14:textId="77777777" w:rsidR="00C7504C" w:rsidRDefault="00C7504C" w:rsidP="0024195B">
      <w:pPr>
        <w:pStyle w:val="ListParagraph"/>
        <w:rPr>
          <w:rFonts w:cstheme="minorHAnsi"/>
          <w:sz w:val="36"/>
          <w:szCs w:val="36"/>
        </w:rPr>
      </w:pPr>
    </w:p>
    <w:p w14:paraId="079C638F" w14:textId="77777777" w:rsidR="00C7504C" w:rsidRPr="0024195B" w:rsidRDefault="00C7504C" w:rsidP="0024195B">
      <w:pPr>
        <w:pStyle w:val="ListParagraph"/>
        <w:rPr>
          <w:rFonts w:cstheme="minorHAnsi"/>
          <w:sz w:val="36"/>
          <w:szCs w:val="36"/>
        </w:rPr>
      </w:pPr>
    </w:p>
    <w:p w14:paraId="1494EFA2" w14:textId="77777777" w:rsidR="0024195B" w:rsidRPr="0024195B" w:rsidRDefault="0024195B" w:rsidP="0024195B">
      <w:pPr>
        <w:pStyle w:val="ListParagraph"/>
        <w:rPr>
          <w:rFonts w:cstheme="minorHAnsi"/>
          <w:sz w:val="36"/>
          <w:szCs w:val="36"/>
        </w:rPr>
      </w:pPr>
      <w:bookmarkStart w:id="0" w:name="_Hlk124070308"/>
      <w:r w:rsidRPr="0024195B">
        <w:rPr>
          <w:rFonts w:cstheme="minorHAnsi"/>
          <w:sz w:val="36"/>
          <w:szCs w:val="36"/>
        </w:rPr>
        <w:t xml:space="preserve">What are people doing if they needed to be given those rules? </w:t>
      </w:r>
    </w:p>
    <w:bookmarkEnd w:id="0"/>
    <w:p w14:paraId="6375303B" w14:textId="77777777" w:rsidR="0024195B" w:rsidRPr="0024195B" w:rsidRDefault="0024195B" w:rsidP="0024195B">
      <w:pPr>
        <w:pStyle w:val="ListParagraph"/>
        <w:rPr>
          <w:rFonts w:cstheme="minorHAnsi"/>
          <w:sz w:val="36"/>
          <w:szCs w:val="36"/>
        </w:rPr>
      </w:pPr>
      <w:r w:rsidRPr="0024195B">
        <w:rPr>
          <w:rFonts w:cstheme="minorHAnsi"/>
          <w:sz w:val="36"/>
          <w:szCs w:val="36"/>
        </w:rPr>
        <w:t xml:space="preserve">Do people still behave like that?  </w:t>
      </w:r>
    </w:p>
    <w:p w14:paraId="1ACD3143" w14:textId="77777777" w:rsidR="0024195B" w:rsidRPr="0024195B" w:rsidRDefault="0024195B" w:rsidP="0024195B">
      <w:pPr>
        <w:pStyle w:val="ListParagraph"/>
        <w:rPr>
          <w:rFonts w:cstheme="minorHAnsi"/>
          <w:sz w:val="36"/>
          <w:szCs w:val="36"/>
        </w:rPr>
      </w:pPr>
      <w:bookmarkStart w:id="1" w:name="_Hlk124070381"/>
      <w:r w:rsidRPr="0024195B">
        <w:rPr>
          <w:rFonts w:cstheme="minorHAnsi"/>
          <w:sz w:val="36"/>
          <w:szCs w:val="36"/>
        </w:rPr>
        <w:t xml:space="preserve">What difference would it make if people keep these guides for living? </w:t>
      </w:r>
    </w:p>
    <w:p w14:paraId="3CE366D7" w14:textId="21C8435E" w:rsidR="00C666AE" w:rsidRPr="0024195B" w:rsidRDefault="0024195B" w:rsidP="0024195B">
      <w:pPr>
        <w:pStyle w:val="ListParagraph"/>
        <w:rPr>
          <w:rFonts w:cstheme="minorHAnsi"/>
          <w:sz w:val="36"/>
          <w:szCs w:val="36"/>
        </w:rPr>
      </w:pPr>
      <w:r w:rsidRPr="0024195B">
        <w:rPr>
          <w:rFonts w:cstheme="minorHAnsi"/>
          <w:sz w:val="36"/>
          <w:szCs w:val="36"/>
        </w:rPr>
        <w:t>How would it make the world a better place?</w:t>
      </w:r>
    </w:p>
    <w:bookmarkEnd w:id="1"/>
    <w:p w14:paraId="1F4243E3" w14:textId="4C330E31" w:rsidR="00C666AE" w:rsidRDefault="00C666AE" w:rsidP="00C666AE">
      <w:pPr>
        <w:rPr>
          <w:rFonts w:cstheme="minorHAnsi"/>
          <w:sz w:val="40"/>
          <w:szCs w:val="40"/>
        </w:rPr>
      </w:pPr>
    </w:p>
    <w:p w14:paraId="5DB45204" w14:textId="2CDC159A" w:rsidR="00C666AE" w:rsidRDefault="00F10A0D" w:rsidP="00C666AE">
      <w:pPr>
        <w:rPr>
          <w:noProof/>
        </w:rPr>
      </w:pPr>
      <w:r>
        <w:rPr>
          <w:noProof/>
        </w:rPr>
        <w:t xml:space="preserve">                                                                            </w:t>
      </w:r>
    </w:p>
    <w:p w14:paraId="2F691A5A" w14:textId="31498B6F" w:rsidR="00F10A0D" w:rsidRDefault="00F10A0D" w:rsidP="00C666AE">
      <w:pPr>
        <w:rPr>
          <w:sz w:val="40"/>
          <w:szCs w:val="40"/>
        </w:rPr>
      </w:pPr>
    </w:p>
    <w:p w14:paraId="6BA5D6CD" w14:textId="3F26772D" w:rsidR="00C666AE" w:rsidRDefault="00C666AE" w:rsidP="00C666AE">
      <w:pPr>
        <w:rPr>
          <w:sz w:val="40"/>
          <w:szCs w:val="40"/>
        </w:rPr>
      </w:pPr>
    </w:p>
    <w:p w14:paraId="202DA0ED" w14:textId="29FBBA7B" w:rsidR="002A395E" w:rsidRPr="002A395E" w:rsidRDefault="002A395E" w:rsidP="002A395E">
      <w:pPr>
        <w:pStyle w:val="ListParagraph"/>
        <w:rPr>
          <w:sz w:val="44"/>
          <w:szCs w:val="44"/>
        </w:rPr>
      </w:pPr>
    </w:p>
    <w:p w14:paraId="6674C27E" w14:textId="77777777" w:rsidR="004C6EE8" w:rsidRPr="00603E85" w:rsidRDefault="004C6EE8" w:rsidP="004C6EE8">
      <w:pPr>
        <w:rPr>
          <w:sz w:val="44"/>
          <w:szCs w:val="44"/>
          <w:u w:val="single"/>
        </w:rPr>
      </w:pPr>
      <w:r w:rsidRPr="00603E85">
        <w:rPr>
          <w:sz w:val="44"/>
          <w:szCs w:val="44"/>
          <w:u w:val="single"/>
        </w:rPr>
        <w:t>Tuesday    January 2023</w:t>
      </w:r>
    </w:p>
    <w:p w14:paraId="49FE7298" w14:textId="77777777" w:rsidR="004C6EE8" w:rsidRDefault="004C6EE8" w:rsidP="004C6EE8">
      <w:pPr>
        <w:rPr>
          <w:rFonts w:asciiTheme="minorHAnsi" w:hAnsiTheme="minorHAnsi" w:cstheme="minorHAnsi"/>
          <w:b/>
          <w:bCs/>
        </w:rPr>
      </w:pPr>
    </w:p>
    <w:p w14:paraId="28563936" w14:textId="3242DBFE" w:rsidR="004C6EE8" w:rsidRPr="004C6EE8" w:rsidRDefault="004C6EE8" w:rsidP="004C6EE8">
      <w:pPr>
        <w:rPr>
          <w:rFonts w:cstheme="minorHAnsi"/>
          <w:b/>
          <w:bCs/>
          <w:color w:val="7030A0"/>
          <w:sz w:val="52"/>
          <w:szCs w:val="52"/>
          <w:u w:val="single"/>
        </w:rPr>
      </w:pPr>
      <w:r w:rsidRPr="004C6EE8">
        <w:rPr>
          <w:rFonts w:cstheme="minorHAnsi"/>
          <w:b/>
          <w:bCs/>
          <w:color w:val="7030A0"/>
          <w:sz w:val="52"/>
          <w:szCs w:val="52"/>
          <w:u w:val="single"/>
        </w:rPr>
        <w:t>Who inspires us to make the world a better place?</w:t>
      </w:r>
    </w:p>
    <w:p w14:paraId="2474F967" w14:textId="3690A096" w:rsidR="004C6EE8" w:rsidRDefault="004C6EE8" w:rsidP="004C6EE8">
      <w:pPr>
        <w:rPr>
          <w:rFonts w:asciiTheme="minorHAnsi" w:hAnsiTheme="minorHAnsi" w:cstheme="minorHAnsi"/>
          <w:b/>
          <w:bCs/>
        </w:rPr>
      </w:pPr>
    </w:p>
    <w:p w14:paraId="656D6EDC" w14:textId="75D25CF2" w:rsidR="004C6EE8" w:rsidRPr="004C6EE8" w:rsidRDefault="004C6EE8" w:rsidP="004C6EE8">
      <w:pPr>
        <w:rPr>
          <w:rFonts w:cstheme="minorHAnsi"/>
          <w:b/>
          <w:bCs/>
          <w:sz w:val="40"/>
          <w:szCs w:val="40"/>
        </w:rPr>
      </w:pPr>
      <w:r w:rsidRPr="004C6EE8">
        <w:rPr>
          <w:rFonts w:cstheme="minorHAnsi"/>
          <w:b/>
          <w:bCs/>
          <w:sz w:val="40"/>
          <w:szCs w:val="40"/>
        </w:rPr>
        <w:t>How could we make the world a better place?</w:t>
      </w:r>
    </w:p>
    <w:p w14:paraId="2244996A" w14:textId="77777777" w:rsidR="004C6EE8" w:rsidRPr="004C6EE8" w:rsidRDefault="004C6EE8" w:rsidP="004C6EE8">
      <w:pPr>
        <w:rPr>
          <w:rFonts w:cstheme="minorHAnsi"/>
          <w:b/>
          <w:bCs/>
          <w:sz w:val="40"/>
          <w:szCs w:val="40"/>
        </w:rPr>
      </w:pPr>
    </w:p>
    <w:p w14:paraId="54832EBF" w14:textId="64AA865E" w:rsidR="004C6EE8" w:rsidRPr="004C6EE8" w:rsidRDefault="004C6EE8" w:rsidP="004C6EE8">
      <w:pPr>
        <w:rPr>
          <w:rFonts w:cstheme="minorHAnsi"/>
          <w:sz w:val="40"/>
          <w:szCs w:val="40"/>
        </w:rPr>
      </w:pPr>
      <w:r w:rsidRPr="004C6EE8">
        <w:rPr>
          <w:rFonts w:cstheme="minorHAnsi"/>
          <w:sz w:val="40"/>
          <w:szCs w:val="40"/>
        </w:rPr>
        <w:t>The Muslim belief in charity (</w:t>
      </w:r>
      <w:proofErr w:type="spellStart"/>
      <w:r w:rsidRPr="004C6EE8">
        <w:rPr>
          <w:rFonts w:cstheme="minorHAnsi"/>
          <w:sz w:val="40"/>
          <w:szCs w:val="40"/>
        </w:rPr>
        <w:t>zakah</w:t>
      </w:r>
      <w:proofErr w:type="spellEnd"/>
      <w:r w:rsidRPr="004C6EE8">
        <w:rPr>
          <w:rFonts w:cstheme="minorHAnsi"/>
          <w:sz w:val="40"/>
          <w:szCs w:val="40"/>
        </w:rPr>
        <w:t>)</w:t>
      </w:r>
    </w:p>
    <w:p w14:paraId="7CF1B211" w14:textId="5F4921EC" w:rsidR="004C6EE8" w:rsidRPr="004C6EE8" w:rsidRDefault="004C6EE8" w:rsidP="004C6EE8">
      <w:pPr>
        <w:rPr>
          <w:rFonts w:cstheme="minorHAnsi"/>
          <w:sz w:val="40"/>
          <w:szCs w:val="40"/>
        </w:rPr>
      </w:pPr>
    </w:p>
    <w:p w14:paraId="13A73C5E" w14:textId="52AB64E1" w:rsidR="004C6EE8" w:rsidRPr="004C6EE8" w:rsidRDefault="00C7504C" w:rsidP="004C6EE8">
      <w:pPr>
        <w:rPr>
          <w:rFonts w:cstheme="minorHAnsi"/>
          <w:sz w:val="40"/>
          <w:szCs w:val="40"/>
        </w:rPr>
      </w:pPr>
      <w:hyperlink r:id="rId8" w:history="1">
        <w:r w:rsidR="004C6EE8" w:rsidRPr="004C6EE8">
          <w:rPr>
            <w:rStyle w:val="Hyperlink"/>
            <w:rFonts w:cstheme="minorHAnsi"/>
            <w:sz w:val="40"/>
            <w:szCs w:val="40"/>
          </w:rPr>
          <w:t>https://www.youtube.com/watch?v=-GmfBeJLgoc</w:t>
        </w:r>
      </w:hyperlink>
      <w:r w:rsidR="004C6EE8" w:rsidRPr="004C6EE8">
        <w:rPr>
          <w:rFonts w:cstheme="minorHAnsi"/>
          <w:sz w:val="40"/>
          <w:szCs w:val="40"/>
        </w:rPr>
        <w:t xml:space="preserve"> </w:t>
      </w:r>
    </w:p>
    <w:p w14:paraId="29A6B800" w14:textId="77777777" w:rsidR="004C6EE8" w:rsidRPr="004C6EE8" w:rsidRDefault="004C6EE8" w:rsidP="004C6EE8">
      <w:pPr>
        <w:rPr>
          <w:rFonts w:cstheme="minorHAnsi"/>
          <w:sz w:val="40"/>
          <w:szCs w:val="40"/>
        </w:rPr>
      </w:pPr>
    </w:p>
    <w:p w14:paraId="7BCB3A22" w14:textId="2D32B8F2" w:rsidR="002A395E" w:rsidRPr="004C6EE8" w:rsidRDefault="002A395E" w:rsidP="004C6EE8">
      <w:pPr>
        <w:rPr>
          <w:sz w:val="44"/>
          <w:szCs w:val="44"/>
        </w:rPr>
      </w:pPr>
      <w:r w:rsidRPr="004C6EE8">
        <w:rPr>
          <w:sz w:val="44"/>
          <w:szCs w:val="44"/>
        </w:rPr>
        <w:t xml:space="preserve"> </w:t>
      </w:r>
    </w:p>
    <w:sectPr w:rsidR="002A395E" w:rsidRPr="004C6EE8" w:rsidSect="0086797C">
      <w:footerReference w:type="even" r:id="rId9"/>
      <w:footerReference w:type="defaul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362E" w14:textId="77777777" w:rsidR="000557F0" w:rsidRDefault="00AF4EC4">
      <w:r>
        <w:separator/>
      </w:r>
    </w:p>
  </w:endnote>
  <w:endnote w:type="continuationSeparator" w:id="0">
    <w:p w14:paraId="3A0352B9" w14:textId="77777777" w:rsidR="000557F0" w:rsidRDefault="00AF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6E9" w14:textId="77777777" w:rsidR="002E1EA7" w:rsidRDefault="00AE4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B70439C" w14:textId="77777777" w:rsidR="002E1EA7" w:rsidRDefault="00C75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8098" w14:textId="77777777" w:rsidR="002E1EA7" w:rsidRPr="00E66105" w:rsidRDefault="00C7504C" w:rsidP="00953481">
    <w:pPr>
      <w:pStyle w:val="Footer"/>
      <w:ind w:right="360"/>
      <w:jc w:val="right"/>
      <w:rPr>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D10A" w14:textId="77777777" w:rsidR="000557F0" w:rsidRDefault="00AF4EC4">
      <w:r>
        <w:separator/>
      </w:r>
    </w:p>
  </w:footnote>
  <w:footnote w:type="continuationSeparator" w:id="0">
    <w:p w14:paraId="127DE9A5" w14:textId="77777777" w:rsidR="000557F0" w:rsidRDefault="00AF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820"/>
    <w:multiLevelType w:val="hybridMultilevel"/>
    <w:tmpl w:val="BCD4B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111C5"/>
    <w:multiLevelType w:val="hybridMultilevel"/>
    <w:tmpl w:val="61F69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52FA3"/>
    <w:multiLevelType w:val="hybridMultilevel"/>
    <w:tmpl w:val="F956EEEA"/>
    <w:lvl w:ilvl="0" w:tplc="C172C7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7D"/>
    <w:rsid w:val="00051248"/>
    <w:rsid w:val="000557F0"/>
    <w:rsid w:val="000D2A4E"/>
    <w:rsid w:val="000F47EA"/>
    <w:rsid w:val="0023344E"/>
    <w:rsid w:val="00234C2F"/>
    <w:rsid w:val="0024195B"/>
    <w:rsid w:val="002A395E"/>
    <w:rsid w:val="003220E8"/>
    <w:rsid w:val="00401514"/>
    <w:rsid w:val="00486C6D"/>
    <w:rsid w:val="004932B3"/>
    <w:rsid w:val="004C6EE8"/>
    <w:rsid w:val="004F0B47"/>
    <w:rsid w:val="00526D34"/>
    <w:rsid w:val="00556D56"/>
    <w:rsid w:val="00603E85"/>
    <w:rsid w:val="00627FD0"/>
    <w:rsid w:val="006764BD"/>
    <w:rsid w:val="00734A95"/>
    <w:rsid w:val="007F4775"/>
    <w:rsid w:val="00A154CF"/>
    <w:rsid w:val="00AC559D"/>
    <w:rsid w:val="00AE4D7D"/>
    <w:rsid w:val="00AF4EC4"/>
    <w:rsid w:val="00B230EE"/>
    <w:rsid w:val="00B35BE3"/>
    <w:rsid w:val="00BA7748"/>
    <w:rsid w:val="00C666AE"/>
    <w:rsid w:val="00C7504C"/>
    <w:rsid w:val="00CD38BF"/>
    <w:rsid w:val="00D7623A"/>
    <w:rsid w:val="00DE6C65"/>
    <w:rsid w:val="00E20F03"/>
    <w:rsid w:val="00EB09F5"/>
    <w:rsid w:val="00F1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5226"/>
  <w15:chartTrackingRefBased/>
  <w15:docId w15:val="{D216B038-5F3D-41A7-A564-AA4ECD97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7D"/>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4D7D"/>
    <w:pPr>
      <w:tabs>
        <w:tab w:val="center" w:pos="4153"/>
        <w:tab w:val="right" w:pos="8306"/>
      </w:tabs>
    </w:pPr>
  </w:style>
  <w:style w:type="character" w:customStyle="1" w:styleId="FooterChar">
    <w:name w:val="Footer Char"/>
    <w:basedOn w:val="DefaultParagraphFont"/>
    <w:link w:val="Footer"/>
    <w:rsid w:val="00AE4D7D"/>
    <w:rPr>
      <w:rFonts w:ascii="Comic Sans MS" w:eastAsia="Times New Roman" w:hAnsi="Comic Sans MS" w:cs="Times New Roman"/>
      <w:sz w:val="24"/>
      <w:szCs w:val="24"/>
      <w:lang w:eastAsia="en-GB"/>
    </w:rPr>
  </w:style>
  <w:style w:type="character" w:styleId="PageNumber">
    <w:name w:val="page number"/>
    <w:basedOn w:val="DefaultParagraphFont"/>
    <w:rsid w:val="00AE4D7D"/>
  </w:style>
  <w:style w:type="paragraph" w:styleId="NormalWeb">
    <w:name w:val="Normal (Web)"/>
    <w:basedOn w:val="Normal"/>
    <w:rsid w:val="00AE4D7D"/>
    <w:rPr>
      <w:rFonts w:ascii="Times New Roman" w:hAnsi="Times New Roman"/>
    </w:rPr>
  </w:style>
  <w:style w:type="character" w:styleId="Hyperlink">
    <w:name w:val="Hyperlink"/>
    <w:basedOn w:val="DefaultParagraphFont"/>
    <w:uiPriority w:val="99"/>
    <w:unhideWhenUsed/>
    <w:rsid w:val="006764BD"/>
    <w:rPr>
      <w:color w:val="0563C1" w:themeColor="hyperlink"/>
      <w:u w:val="single"/>
    </w:rPr>
  </w:style>
  <w:style w:type="character" w:styleId="UnresolvedMention">
    <w:name w:val="Unresolved Mention"/>
    <w:basedOn w:val="DefaultParagraphFont"/>
    <w:uiPriority w:val="99"/>
    <w:semiHidden/>
    <w:unhideWhenUsed/>
    <w:rsid w:val="006764BD"/>
    <w:rPr>
      <w:color w:val="605E5C"/>
      <w:shd w:val="clear" w:color="auto" w:fill="E1DFDD"/>
    </w:rPr>
  </w:style>
  <w:style w:type="character" w:styleId="FollowedHyperlink">
    <w:name w:val="FollowedHyperlink"/>
    <w:basedOn w:val="DefaultParagraphFont"/>
    <w:uiPriority w:val="99"/>
    <w:semiHidden/>
    <w:unhideWhenUsed/>
    <w:rsid w:val="00CD38BF"/>
    <w:rPr>
      <w:color w:val="954F72" w:themeColor="followedHyperlink"/>
      <w:u w:val="single"/>
    </w:rPr>
  </w:style>
  <w:style w:type="paragraph" w:styleId="ListParagraph">
    <w:name w:val="List Paragraph"/>
    <w:basedOn w:val="Normal"/>
    <w:uiPriority w:val="34"/>
    <w:qFormat/>
    <w:rsid w:val="00627FD0"/>
    <w:pPr>
      <w:ind w:left="720"/>
      <w:contextualSpacing/>
    </w:pPr>
  </w:style>
  <w:style w:type="table" w:styleId="TableGrid">
    <w:name w:val="Table Grid"/>
    <w:basedOn w:val="TableNormal"/>
    <w:uiPriority w:val="39"/>
    <w:rsid w:val="00F1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fBeJLg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Chapman</dc:creator>
  <cp:keywords/>
  <dc:description/>
  <cp:lastModifiedBy>Lisa Griffiths</cp:lastModifiedBy>
  <cp:revision>7</cp:revision>
  <dcterms:created xsi:type="dcterms:W3CDTF">2022-12-03T16:40:00Z</dcterms:created>
  <dcterms:modified xsi:type="dcterms:W3CDTF">2023-01-08T11:41:00Z</dcterms:modified>
</cp:coreProperties>
</file>